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49" w:rsidRDefault="001A4849" w:rsidP="001A484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/>
          <w:iCs/>
          <w:color w:val="000000"/>
          <w:sz w:val="30"/>
          <w:szCs w:val="30"/>
        </w:rPr>
      </w:pPr>
      <w:r w:rsidRPr="00224C0D">
        <w:rPr>
          <w:b/>
          <w:bCs/>
          <w:i/>
          <w:iCs/>
          <w:color w:val="000000"/>
          <w:sz w:val="30"/>
          <w:szCs w:val="30"/>
        </w:rPr>
        <w:t>Уважаемый абитуриент!</w:t>
      </w:r>
    </w:p>
    <w:p w:rsidR="00224C0D" w:rsidRPr="00224C0D" w:rsidRDefault="00224C0D" w:rsidP="001A484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30"/>
          <w:szCs w:val="30"/>
        </w:rPr>
      </w:pPr>
      <w:bookmarkStart w:id="0" w:name="_GoBack"/>
      <w:bookmarkEnd w:id="0"/>
    </w:p>
    <w:p w:rsidR="001A4849" w:rsidRPr="00224C0D" w:rsidRDefault="001A4849" w:rsidP="001A4849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30"/>
          <w:szCs w:val="30"/>
        </w:rPr>
      </w:pPr>
      <w:r w:rsidRPr="00224C0D">
        <w:rPr>
          <w:color w:val="000000"/>
          <w:sz w:val="30"/>
          <w:szCs w:val="30"/>
          <w:bdr w:val="none" w:sz="0" w:space="0" w:color="auto" w:frame="1"/>
        </w:rPr>
        <w:t>Несколько лет назад на филологическом факультете Белорусского государственного университета открылись </w:t>
      </w:r>
      <w:r w:rsidRPr="00224C0D">
        <w:rPr>
          <w:rStyle w:val="a4"/>
          <w:color w:val="000000"/>
          <w:sz w:val="30"/>
          <w:szCs w:val="30"/>
          <w:bdr w:val="none" w:sz="0" w:space="0" w:color="auto" w:frame="1"/>
        </w:rPr>
        <w:t>заочные курсы по подготовке к централизованному тестированию по языкам (белорусский, русский, английский, немецкий, французский) и к вступительным экзаменам в учебные заведения по белорусской и русской литературам. </w:t>
      </w:r>
      <w:r w:rsidRPr="00224C0D">
        <w:rPr>
          <w:color w:val="000000"/>
          <w:sz w:val="30"/>
          <w:szCs w:val="30"/>
          <w:bdr w:val="none" w:sz="0" w:space="0" w:color="auto" w:frame="1"/>
        </w:rPr>
        <w:t>Учебные материалы разработаны профессорами и доцентами нашего факультета в соответствии с программой вступительных испытаний по соответствующему учебному предмету.</w:t>
      </w:r>
    </w:p>
    <w:p w:rsidR="001A4849" w:rsidRPr="00224C0D" w:rsidRDefault="001A4849" w:rsidP="001A4849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sz w:val="30"/>
          <w:szCs w:val="30"/>
        </w:rPr>
      </w:pPr>
      <w:r w:rsidRPr="00224C0D">
        <w:rPr>
          <w:color w:val="000000"/>
          <w:sz w:val="30"/>
          <w:szCs w:val="30"/>
          <w:bdr w:val="none" w:sz="0" w:space="0" w:color="auto" w:frame="1"/>
        </w:rPr>
        <w:t xml:space="preserve">Обучение осуществляется через интернет на базе университетской дистанционной образовательной системы. Учебный </w:t>
      </w:r>
      <w:r w:rsidRPr="00224C0D">
        <w:rPr>
          <w:sz w:val="30"/>
          <w:szCs w:val="30"/>
          <w:bdr w:val="none" w:sz="0" w:space="0" w:color="auto" w:frame="1"/>
        </w:rPr>
        <w:t>курс состоит из 32 тем, продолжительность обучения – 2 семестра</w:t>
      </w:r>
      <w:r w:rsidRPr="00224C0D">
        <w:rPr>
          <w:sz w:val="30"/>
          <w:szCs w:val="30"/>
          <w:bdr w:val="none" w:sz="0" w:space="0" w:color="auto" w:frame="1"/>
          <w:lang w:val="be-BY"/>
        </w:rPr>
        <w:t> </w:t>
      </w:r>
      <w:r w:rsidRPr="00224C0D">
        <w:rPr>
          <w:sz w:val="30"/>
          <w:szCs w:val="30"/>
          <w:bdr w:val="none" w:sz="0" w:space="0" w:color="auto" w:frame="1"/>
        </w:rPr>
        <w:t>(с 1 ноябр</w:t>
      </w:r>
      <w:bookmarkStart w:id="1" w:name="OLE_LINK5"/>
      <w:bookmarkStart w:id="2" w:name="OLE_LINK4"/>
      <w:bookmarkStart w:id="3" w:name="OLE_LINK3"/>
      <w:bookmarkEnd w:id="1"/>
      <w:bookmarkEnd w:id="2"/>
      <w:r w:rsidRPr="00224C0D">
        <w:rPr>
          <w:sz w:val="30"/>
          <w:szCs w:val="30"/>
          <w:bdr w:val="none" w:sz="0" w:space="0" w:color="auto" w:frame="1"/>
        </w:rPr>
        <w:t>я</w:t>
      </w:r>
      <w:bookmarkEnd w:id="3"/>
      <w:r w:rsidRPr="00224C0D">
        <w:rPr>
          <w:sz w:val="30"/>
          <w:szCs w:val="30"/>
          <w:bdr w:val="none" w:sz="0" w:space="0" w:color="auto" w:frame="1"/>
        </w:rPr>
        <w:t> по 10 июня). Задания по курсу Вы будете получат</w:t>
      </w:r>
      <w:bookmarkStart w:id="4" w:name="OLE_LINK2"/>
      <w:bookmarkStart w:id="5" w:name="OLE_LINK1"/>
      <w:bookmarkEnd w:id="4"/>
      <w:r w:rsidRPr="00224C0D">
        <w:rPr>
          <w:sz w:val="30"/>
          <w:szCs w:val="30"/>
          <w:bdr w:val="none" w:sz="0" w:space="0" w:color="auto" w:frame="1"/>
        </w:rPr>
        <w:t>ь</w:t>
      </w:r>
      <w:bookmarkEnd w:id="5"/>
      <w:r w:rsidRPr="00224C0D">
        <w:rPr>
          <w:sz w:val="30"/>
          <w:szCs w:val="30"/>
          <w:bdr w:val="none" w:sz="0" w:space="0" w:color="auto" w:frame="1"/>
        </w:rPr>
        <w:t> </w:t>
      </w:r>
      <w:r w:rsidRPr="00224C0D">
        <w:rPr>
          <w:sz w:val="30"/>
          <w:szCs w:val="30"/>
          <w:bdr w:val="none" w:sz="0" w:space="0" w:color="auto" w:frame="1"/>
          <w:lang w:val="be-BY"/>
        </w:rPr>
        <w:t>1 </w:t>
      </w:r>
      <w:r w:rsidRPr="00224C0D">
        <w:rPr>
          <w:sz w:val="30"/>
          <w:szCs w:val="30"/>
          <w:bdr w:val="none" w:sz="0" w:space="0" w:color="auto" w:frame="1"/>
        </w:rPr>
        <w:t>раз в неделю. Задать вопросы, возникшие в ходе выполнения работы, можно на форуме своей группы или непосредственно куратору Вашей группы. Наши специалисты ответят Вам в течение 3-х дней. Мы уверены, что полученные знания будут для Вас полезными и помогут осуществить Вашу мечту: поступить в то высшее учебное заведение, которое Вы выбрали.</w:t>
      </w:r>
    </w:p>
    <w:p w:rsidR="001A4849" w:rsidRPr="00224C0D" w:rsidRDefault="001A4849" w:rsidP="001A4849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30"/>
          <w:szCs w:val="30"/>
        </w:rPr>
      </w:pPr>
      <w:r w:rsidRPr="00224C0D">
        <w:rPr>
          <w:color w:val="000000"/>
          <w:sz w:val="30"/>
          <w:szCs w:val="30"/>
        </w:rPr>
        <w:t>Стоимость обучения по каждому предмету </w:t>
      </w:r>
      <w:r w:rsidRPr="00224C0D">
        <w:rPr>
          <w:color w:val="000000"/>
          <w:sz w:val="30"/>
          <w:szCs w:val="30"/>
          <w:u w:val="single"/>
        </w:rPr>
        <w:t>за семестр</w:t>
      </w:r>
      <w:r w:rsidRPr="00224C0D">
        <w:rPr>
          <w:color w:val="000000"/>
          <w:sz w:val="30"/>
          <w:szCs w:val="30"/>
        </w:rPr>
        <w:t xml:space="preserve"> – 81 руб. Оплата может производиться в любом отделении </w:t>
      </w:r>
      <w:proofErr w:type="spellStart"/>
      <w:r w:rsidRPr="00224C0D">
        <w:rPr>
          <w:color w:val="000000"/>
          <w:sz w:val="30"/>
          <w:szCs w:val="30"/>
        </w:rPr>
        <w:t>Белинвестбанка</w:t>
      </w:r>
      <w:proofErr w:type="spellEnd"/>
      <w:r w:rsidRPr="00224C0D">
        <w:rPr>
          <w:color w:val="000000"/>
          <w:sz w:val="30"/>
          <w:szCs w:val="30"/>
        </w:rPr>
        <w:t xml:space="preserve"> или через систему ЕРИП (кассы, банкоматы, инфо-киоски, интернет-банкинг, </w:t>
      </w:r>
      <w:proofErr w:type="spellStart"/>
      <w:r w:rsidRPr="00224C0D">
        <w:rPr>
          <w:color w:val="000000"/>
          <w:sz w:val="30"/>
          <w:szCs w:val="30"/>
        </w:rPr>
        <w:fldChar w:fldCharType="begin"/>
      </w:r>
      <w:r w:rsidRPr="00224C0D">
        <w:rPr>
          <w:color w:val="000000"/>
          <w:sz w:val="30"/>
          <w:szCs w:val="30"/>
        </w:rPr>
        <w:instrText xml:space="preserve"> HYPERLINK "http://wmtransfer.by/default.asp" \t "_blank" </w:instrText>
      </w:r>
      <w:r w:rsidRPr="00224C0D">
        <w:rPr>
          <w:color w:val="000000"/>
          <w:sz w:val="30"/>
          <w:szCs w:val="30"/>
        </w:rPr>
        <w:fldChar w:fldCharType="separate"/>
      </w:r>
      <w:r w:rsidRPr="00224C0D">
        <w:rPr>
          <w:rStyle w:val="a5"/>
          <w:color w:val="0077CC"/>
          <w:sz w:val="30"/>
          <w:szCs w:val="30"/>
          <w:bdr w:val="none" w:sz="0" w:space="0" w:color="auto" w:frame="1"/>
        </w:rPr>
        <w:t>WebMoney</w:t>
      </w:r>
      <w:proofErr w:type="spellEnd"/>
      <w:r w:rsidRPr="00224C0D">
        <w:rPr>
          <w:color w:val="000000"/>
          <w:sz w:val="30"/>
          <w:szCs w:val="30"/>
        </w:rPr>
        <w:fldChar w:fldCharType="end"/>
      </w:r>
      <w:r w:rsidRPr="00224C0D">
        <w:rPr>
          <w:color w:val="000000"/>
          <w:sz w:val="30"/>
          <w:szCs w:val="30"/>
        </w:rPr>
        <w:t>, </w:t>
      </w:r>
      <w:proofErr w:type="spellStart"/>
      <w:r w:rsidRPr="00224C0D">
        <w:rPr>
          <w:color w:val="000000"/>
          <w:sz w:val="30"/>
          <w:szCs w:val="30"/>
        </w:rPr>
        <w:fldChar w:fldCharType="begin"/>
      </w:r>
      <w:r w:rsidRPr="00224C0D">
        <w:rPr>
          <w:color w:val="000000"/>
          <w:sz w:val="30"/>
          <w:szCs w:val="30"/>
        </w:rPr>
        <w:instrText xml:space="preserve"> HYPERLINK "https://ssl.easypay.by/" \t "_blank" </w:instrText>
      </w:r>
      <w:r w:rsidRPr="00224C0D">
        <w:rPr>
          <w:color w:val="000000"/>
          <w:sz w:val="30"/>
          <w:szCs w:val="30"/>
        </w:rPr>
        <w:fldChar w:fldCharType="separate"/>
      </w:r>
      <w:r w:rsidRPr="00224C0D">
        <w:rPr>
          <w:rStyle w:val="a5"/>
          <w:color w:val="0077CC"/>
          <w:sz w:val="30"/>
          <w:szCs w:val="30"/>
          <w:bdr w:val="none" w:sz="0" w:space="0" w:color="auto" w:frame="1"/>
        </w:rPr>
        <w:t>EasyPay</w:t>
      </w:r>
      <w:proofErr w:type="spellEnd"/>
      <w:r w:rsidRPr="00224C0D">
        <w:rPr>
          <w:color w:val="000000"/>
          <w:sz w:val="30"/>
          <w:szCs w:val="30"/>
        </w:rPr>
        <w:fldChar w:fldCharType="end"/>
      </w:r>
      <w:r w:rsidRPr="00224C0D">
        <w:rPr>
          <w:color w:val="000000"/>
          <w:sz w:val="30"/>
          <w:szCs w:val="30"/>
        </w:rPr>
        <w:t>, </w:t>
      </w:r>
      <w:proofErr w:type="spellStart"/>
      <w:r w:rsidRPr="00224C0D">
        <w:rPr>
          <w:color w:val="000000"/>
          <w:sz w:val="30"/>
          <w:szCs w:val="30"/>
        </w:rPr>
        <w:fldChar w:fldCharType="begin"/>
      </w:r>
      <w:r w:rsidRPr="00224C0D">
        <w:rPr>
          <w:color w:val="000000"/>
          <w:sz w:val="30"/>
          <w:szCs w:val="30"/>
        </w:rPr>
        <w:instrText xml:space="preserve"> HYPERLINK "http://www.ipay.by/" \t "_blank" </w:instrText>
      </w:r>
      <w:r w:rsidRPr="00224C0D">
        <w:rPr>
          <w:color w:val="000000"/>
          <w:sz w:val="30"/>
          <w:szCs w:val="30"/>
        </w:rPr>
        <w:fldChar w:fldCharType="separate"/>
      </w:r>
      <w:r w:rsidRPr="00224C0D">
        <w:rPr>
          <w:rStyle w:val="a5"/>
          <w:color w:val="0077CC"/>
          <w:sz w:val="30"/>
          <w:szCs w:val="30"/>
          <w:bdr w:val="none" w:sz="0" w:space="0" w:color="auto" w:frame="1"/>
        </w:rPr>
        <w:t>iPay</w:t>
      </w:r>
      <w:proofErr w:type="spellEnd"/>
      <w:r w:rsidRPr="00224C0D">
        <w:rPr>
          <w:color w:val="000000"/>
          <w:sz w:val="30"/>
          <w:szCs w:val="30"/>
        </w:rPr>
        <w:fldChar w:fldCharType="end"/>
      </w:r>
      <w:r w:rsidRPr="00224C0D">
        <w:rPr>
          <w:color w:val="000000"/>
          <w:sz w:val="30"/>
          <w:szCs w:val="30"/>
        </w:rPr>
        <w:t>).</w:t>
      </w:r>
    </w:p>
    <w:p w:rsidR="001A4849" w:rsidRPr="00224C0D" w:rsidRDefault="001A4849" w:rsidP="001A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224C0D">
        <w:rPr>
          <w:color w:val="000000"/>
          <w:sz w:val="30"/>
          <w:szCs w:val="30"/>
        </w:rPr>
        <w:t>Условия приема слушателей:</w:t>
      </w:r>
    </w:p>
    <w:p w:rsidR="001A4849" w:rsidRPr="00224C0D" w:rsidRDefault="001A4849" w:rsidP="001A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224C0D">
        <w:rPr>
          <w:color w:val="000000"/>
          <w:sz w:val="30"/>
          <w:szCs w:val="30"/>
        </w:rPr>
        <w:t>1)      зарегистрироваться на сайте </w:t>
      </w:r>
      <w:r w:rsidRPr="00224C0D">
        <w:rPr>
          <w:color w:val="000000"/>
          <w:sz w:val="30"/>
          <w:szCs w:val="30"/>
          <w:lang w:val="en-US"/>
        </w:rPr>
        <w:t>dl</w:t>
      </w:r>
      <w:r w:rsidRPr="00224C0D">
        <w:rPr>
          <w:color w:val="000000"/>
          <w:sz w:val="30"/>
          <w:szCs w:val="30"/>
        </w:rPr>
        <w:t>.</w:t>
      </w:r>
      <w:proofErr w:type="spellStart"/>
      <w:r w:rsidRPr="00224C0D">
        <w:rPr>
          <w:color w:val="000000"/>
          <w:sz w:val="30"/>
          <w:szCs w:val="30"/>
          <w:lang w:val="en-US"/>
        </w:rPr>
        <w:t>bsu</w:t>
      </w:r>
      <w:proofErr w:type="spellEnd"/>
      <w:r w:rsidRPr="00224C0D">
        <w:rPr>
          <w:color w:val="000000"/>
          <w:sz w:val="30"/>
          <w:szCs w:val="30"/>
        </w:rPr>
        <w:t>.</w:t>
      </w:r>
      <w:r w:rsidRPr="00224C0D">
        <w:rPr>
          <w:color w:val="000000"/>
          <w:sz w:val="30"/>
          <w:szCs w:val="30"/>
          <w:lang w:val="en-US"/>
        </w:rPr>
        <w:t>by </w:t>
      </w:r>
      <w:r w:rsidRPr="00224C0D">
        <w:rPr>
          <w:color w:val="000000"/>
          <w:sz w:val="30"/>
          <w:szCs w:val="30"/>
        </w:rPr>
        <w:t>(по возникающим вопросам обращаться по электронной почте </w:t>
      </w:r>
      <w:hyperlink r:id="rId4" w:tgtFrame="_blank" w:history="1">
        <w:r w:rsidRPr="00224C0D">
          <w:rPr>
            <w:rStyle w:val="a5"/>
            <w:color w:val="0077CC"/>
            <w:sz w:val="30"/>
            <w:szCs w:val="30"/>
            <w:bdr w:val="none" w:sz="0" w:space="0" w:color="auto" w:frame="1"/>
          </w:rPr>
          <w:t>elearning@bsu.by</w:t>
        </w:r>
      </w:hyperlink>
      <w:r w:rsidRPr="00224C0D">
        <w:rPr>
          <w:color w:val="000000"/>
          <w:sz w:val="30"/>
          <w:szCs w:val="30"/>
        </w:rPr>
        <w:t> или по телефонам </w:t>
      </w:r>
      <w:r w:rsidRPr="00224C0D">
        <w:rPr>
          <w:rStyle w:val="js-phone-number"/>
          <w:color w:val="0077CC"/>
          <w:sz w:val="30"/>
          <w:szCs w:val="30"/>
        </w:rPr>
        <w:t>8-017-2202624</w:t>
      </w:r>
      <w:r w:rsidRPr="00224C0D">
        <w:rPr>
          <w:color w:val="000000"/>
          <w:sz w:val="30"/>
          <w:szCs w:val="30"/>
        </w:rPr>
        <w:t>);</w:t>
      </w:r>
    </w:p>
    <w:p w:rsidR="001A4849" w:rsidRPr="00224C0D" w:rsidRDefault="001A4849" w:rsidP="001A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224C0D">
        <w:rPr>
          <w:color w:val="000000"/>
          <w:sz w:val="30"/>
          <w:szCs w:val="30"/>
        </w:rPr>
        <w:t>2)      в разделе «Дистанционные школы БГУ» выбрать «Дистанционные курсы подготовки к ЦТ филфак» и заключить договор по соответствующему предмету;</w:t>
      </w:r>
    </w:p>
    <w:p w:rsidR="001A4849" w:rsidRPr="00224C0D" w:rsidRDefault="001A4849" w:rsidP="001A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224C0D">
        <w:rPr>
          <w:color w:val="000000"/>
          <w:sz w:val="30"/>
          <w:szCs w:val="30"/>
        </w:rPr>
        <w:t xml:space="preserve">3)      оплатить курсы в любом отделении </w:t>
      </w:r>
      <w:proofErr w:type="spellStart"/>
      <w:r w:rsidRPr="00224C0D">
        <w:rPr>
          <w:color w:val="000000"/>
          <w:sz w:val="30"/>
          <w:szCs w:val="30"/>
        </w:rPr>
        <w:t>Белинвестбанка</w:t>
      </w:r>
      <w:proofErr w:type="spellEnd"/>
      <w:r w:rsidRPr="00224C0D">
        <w:rPr>
          <w:color w:val="000000"/>
          <w:sz w:val="30"/>
          <w:szCs w:val="30"/>
        </w:rPr>
        <w:t xml:space="preserve"> по реквизитам:</w:t>
      </w:r>
      <w:r w:rsidRPr="00224C0D">
        <w:rPr>
          <w:color w:val="000000"/>
          <w:sz w:val="30"/>
          <w:szCs w:val="30"/>
          <w:lang w:val="en-US"/>
        </w:rPr>
        <w:t>BY</w:t>
      </w:r>
      <w:r w:rsidRPr="00224C0D">
        <w:rPr>
          <w:color w:val="000000"/>
          <w:sz w:val="30"/>
          <w:szCs w:val="30"/>
        </w:rPr>
        <w:t>16</w:t>
      </w:r>
      <w:r w:rsidRPr="00224C0D">
        <w:rPr>
          <w:color w:val="000000"/>
          <w:sz w:val="30"/>
          <w:szCs w:val="30"/>
          <w:lang w:val="en-US"/>
        </w:rPr>
        <w:t>BLBB</w:t>
      </w:r>
      <w:r w:rsidRPr="00224C0D">
        <w:rPr>
          <w:color w:val="000000"/>
          <w:sz w:val="30"/>
          <w:szCs w:val="30"/>
        </w:rPr>
        <w:t>30150100336910001001 в Дирекции ОАО «</w:t>
      </w:r>
      <w:proofErr w:type="spellStart"/>
      <w:r w:rsidRPr="00224C0D">
        <w:rPr>
          <w:color w:val="000000"/>
          <w:sz w:val="30"/>
          <w:szCs w:val="30"/>
        </w:rPr>
        <w:t>Белинвест</w:t>
      </w:r>
      <w:r w:rsidRPr="00224C0D">
        <w:rPr>
          <w:color w:val="000000"/>
          <w:sz w:val="30"/>
          <w:szCs w:val="30"/>
        </w:rPr>
        <w:softHyphen/>
        <w:t>банка</w:t>
      </w:r>
      <w:proofErr w:type="spellEnd"/>
      <w:r w:rsidRPr="00224C0D">
        <w:rPr>
          <w:color w:val="000000"/>
          <w:sz w:val="30"/>
          <w:szCs w:val="30"/>
        </w:rPr>
        <w:t>» по г. Минску и Минской обл.</w:t>
      </w:r>
    </w:p>
    <w:p w:rsidR="001A4849" w:rsidRPr="00224C0D" w:rsidRDefault="001A4849" w:rsidP="001A4849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30"/>
          <w:szCs w:val="30"/>
        </w:rPr>
      </w:pPr>
      <w:r w:rsidRPr="00224C0D">
        <w:rPr>
          <w:color w:val="000000"/>
          <w:sz w:val="30"/>
          <w:szCs w:val="30"/>
        </w:rPr>
        <w:t>Дополнительную информацию можно получить по рабочим дням с 11 до 1</w:t>
      </w:r>
      <w:r w:rsidRPr="00224C0D">
        <w:rPr>
          <w:color w:val="000000"/>
          <w:sz w:val="30"/>
          <w:szCs w:val="30"/>
          <w:lang w:val="be-BY"/>
        </w:rPr>
        <w:t>7</w:t>
      </w:r>
      <w:r w:rsidRPr="00224C0D">
        <w:rPr>
          <w:color w:val="000000"/>
          <w:sz w:val="30"/>
          <w:szCs w:val="30"/>
        </w:rPr>
        <w:t> по телефону </w:t>
      </w:r>
      <w:bookmarkStart w:id="6" w:name="OLE_LINK6"/>
      <w:r w:rsidRPr="00224C0D">
        <w:rPr>
          <w:rStyle w:val="js-phone-number"/>
          <w:color w:val="0077CC"/>
          <w:sz w:val="30"/>
          <w:szCs w:val="30"/>
        </w:rPr>
        <w:t>8-017-3273818</w:t>
      </w:r>
      <w:r w:rsidRPr="00224C0D">
        <w:rPr>
          <w:color w:val="0077CC"/>
          <w:sz w:val="30"/>
          <w:szCs w:val="30"/>
        </w:rPr>
        <w:t> </w:t>
      </w:r>
      <w:bookmarkEnd w:id="6"/>
      <w:r w:rsidRPr="00224C0D">
        <w:rPr>
          <w:color w:val="000000"/>
          <w:sz w:val="30"/>
          <w:szCs w:val="30"/>
        </w:rPr>
        <w:t>(Инесса Леонидовна), а также по электронной почте </w:t>
      </w:r>
      <w:hyperlink r:id="rId5" w:tgtFrame="_blank" w:history="1">
        <w:r w:rsidRPr="00224C0D">
          <w:rPr>
            <w:rStyle w:val="a5"/>
            <w:color w:val="0077CC"/>
            <w:sz w:val="30"/>
            <w:szCs w:val="30"/>
            <w:bdr w:val="none" w:sz="0" w:space="0" w:color="auto" w:frame="1"/>
          </w:rPr>
          <w:t>elearning@bsu.by</w:t>
        </w:r>
      </w:hyperlink>
      <w:r w:rsidRPr="00224C0D">
        <w:rPr>
          <w:color w:val="000000"/>
          <w:sz w:val="30"/>
          <w:szCs w:val="30"/>
        </w:rPr>
        <w:t>.</w:t>
      </w:r>
    </w:p>
    <w:p w:rsidR="00112C2B" w:rsidRPr="00224C0D" w:rsidRDefault="00112C2B">
      <w:pPr>
        <w:rPr>
          <w:rFonts w:ascii="Times New Roman" w:hAnsi="Times New Roman" w:cs="Times New Roman"/>
          <w:sz w:val="30"/>
          <w:szCs w:val="30"/>
        </w:rPr>
      </w:pPr>
    </w:p>
    <w:sectPr w:rsidR="00112C2B" w:rsidRPr="0022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9"/>
    <w:rsid w:val="00112C2B"/>
    <w:rsid w:val="001A4849"/>
    <w:rsid w:val="002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9CD"/>
  <w15:chartTrackingRefBased/>
  <w15:docId w15:val="{225CB043-035D-48D8-B01B-C2C16B1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849"/>
    <w:rPr>
      <w:b/>
      <w:bCs/>
    </w:rPr>
  </w:style>
  <w:style w:type="character" w:styleId="a5">
    <w:name w:val="Hyperlink"/>
    <w:basedOn w:val="a0"/>
    <w:uiPriority w:val="99"/>
    <w:semiHidden/>
    <w:unhideWhenUsed/>
    <w:rsid w:val="001A4849"/>
    <w:rPr>
      <w:color w:val="0000FF"/>
      <w:u w:val="single"/>
    </w:rPr>
  </w:style>
  <w:style w:type="character" w:customStyle="1" w:styleId="js-phone-number">
    <w:name w:val="js-phone-number"/>
    <w:basedOn w:val="a0"/>
    <w:rsid w:val="001A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learning@bsu.by" TargetMode="External"/><Relationship Id="rId4" Type="http://schemas.openxmlformats.org/officeDocument/2006/relationships/hyperlink" Target="https://e.mail.ru/compose/?mailto=mailto%3aelearning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2017-10-19T08:34:00Z</dcterms:created>
  <dcterms:modified xsi:type="dcterms:W3CDTF">2017-10-27T05:59:00Z</dcterms:modified>
</cp:coreProperties>
</file>